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8CAE3" w14:textId="77777777" w:rsidR="00A81BDA" w:rsidRDefault="00A81BDA">
      <w:r>
        <w:t xml:space="preserve">Rendiconto Attività 2024 </w:t>
      </w:r>
    </w:p>
    <w:p w14:paraId="34CF5581" w14:textId="4B554945" w:rsidR="009E664F" w:rsidRDefault="00A81BDA">
      <w:r>
        <w:t xml:space="preserve">Sezione </w:t>
      </w:r>
      <w:proofErr w:type="spellStart"/>
      <w:r>
        <w:t>Georisorse</w:t>
      </w:r>
      <w:proofErr w:type="spellEnd"/>
      <w:r>
        <w:t xml:space="preserve"> ed Energia</w:t>
      </w:r>
    </w:p>
    <w:p w14:paraId="20F3796B" w14:textId="2B956FFF" w:rsidR="00A81BDA" w:rsidRPr="00A81BDA" w:rsidRDefault="00A81BDA">
      <w:pPr>
        <w:rPr>
          <w:b/>
          <w:bCs/>
        </w:rPr>
      </w:pPr>
      <w:r w:rsidRPr="00A81BDA">
        <w:rPr>
          <w:b/>
          <w:bCs/>
        </w:rPr>
        <w:t xml:space="preserve">Coordinatore </w:t>
      </w:r>
    </w:p>
    <w:p w14:paraId="6AB54F1F" w14:textId="31F9F8CE" w:rsidR="00A81BDA" w:rsidRDefault="00A81BDA">
      <w:r>
        <w:t xml:space="preserve">Sabina Bigi </w:t>
      </w:r>
    </w:p>
    <w:p w14:paraId="464A4A53" w14:textId="537571A6" w:rsidR="00A81BDA" w:rsidRDefault="00A81BDA">
      <w:r>
        <w:t xml:space="preserve">Consiglieri </w:t>
      </w:r>
    </w:p>
    <w:p w14:paraId="2A10B96C" w14:textId="77777777" w:rsidR="00A81BDA" w:rsidRDefault="00A81BDA" w:rsidP="00A81BDA">
      <w:r>
        <w:t>David Iacopini, Università di Napoli;</w:t>
      </w:r>
    </w:p>
    <w:p w14:paraId="782CDD0C" w14:textId="77777777" w:rsidR="00A81BDA" w:rsidRDefault="00A81BDA" w:rsidP="00A81BDA">
      <w:r>
        <w:t>Giorgio Minelli, Università di Perugia</w:t>
      </w:r>
    </w:p>
    <w:p w14:paraId="51B5F4D9" w14:textId="77AE6385" w:rsidR="00A81BDA" w:rsidRDefault="00A81BDA" w:rsidP="00A81BDA">
      <w:r>
        <w:t>Chiara Boschi, CNR</w:t>
      </w:r>
    </w:p>
    <w:p w14:paraId="1C48E439" w14:textId="77777777" w:rsidR="00A81BDA" w:rsidRDefault="00A81BDA" w:rsidP="00A81BDA">
      <w:r>
        <w:t>Giancarlo Davoli Eni S.p.A.</w:t>
      </w:r>
    </w:p>
    <w:p w14:paraId="33682EA8" w14:textId="49ACB1FA" w:rsidR="00A81BDA" w:rsidRDefault="00A81BDA" w:rsidP="00A81BDA">
      <w:r>
        <w:t xml:space="preserve">Ilaria </w:t>
      </w:r>
      <w:proofErr w:type="spellStart"/>
      <w:r>
        <w:t>Antoncecchi</w:t>
      </w:r>
      <w:proofErr w:type="spellEnd"/>
      <w:r>
        <w:t xml:space="preserve"> </w:t>
      </w:r>
      <w:proofErr w:type="spellStart"/>
      <w:r>
        <w:t>Mase</w:t>
      </w:r>
      <w:proofErr w:type="spellEnd"/>
    </w:p>
    <w:p w14:paraId="3ED2B59A" w14:textId="77777777" w:rsidR="00A81BDA" w:rsidRDefault="00A81BDA" w:rsidP="00A81BDA">
      <w:r>
        <w:t xml:space="preserve">Monia </w:t>
      </w:r>
      <w:proofErr w:type="spellStart"/>
      <w:r>
        <w:t>Procesi</w:t>
      </w:r>
      <w:proofErr w:type="spellEnd"/>
      <w:r>
        <w:t xml:space="preserve"> INGV</w:t>
      </w:r>
    </w:p>
    <w:p w14:paraId="1DF6F1BE" w14:textId="5B9F40A6" w:rsidR="00A81BDA" w:rsidRDefault="00A81BDA" w:rsidP="00A81BDA">
      <w:r>
        <w:t xml:space="preserve">Michela </w:t>
      </w:r>
      <w:proofErr w:type="spellStart"/>
      <w:r>
        <w:t>Giustignani</w:t>
      </w:r>
      <w:proofErr w:type="spellEnd"/>
      <w:r>
        <w:t xml:space="preserve"> OGS</w:t>
      </w:r>
      <w:r w:rsidRPr="00A81BDA">
        <w:rPr>
          <w:noProof/>
        </w:rPr>
        <w:t xml:space="preserve"> </w:t>
      </w:r>
    </w:p>
    <w:p w14:paraId="00B3F57A" w14:textId="77777777" w:rsidR="00A81BDA" w:rsidRDefault="00A81BDA" w:rsidP="00A81BDA"/>
    <w:p w14:paraId="467C47F9" w14:textId="363627D0" w:rsidR="002854C7" w:rsidRDefault="00A81BDA" w:rsidP="00A81BDA">
      <w:r w:rsidRPr="00A81BDA">
        <w:t xml:space="preserve">La Sezione di </w:t>
      </w:r>
      <w:proofErr w:type="spellStart"/>
      <w:r w:rsidRPr="00A81BDA">
        <w:t>Georisorse</w:t>
      </w:r>
      <w:proofErr w:type="spellEnd"/>
      <w:r w:rsidRPr="00A81BDA">
        <w:t xml:space="preserve"> ed Energia della Società Geologica Italiana si interessa dell'esplorazione e dello sviluppo di risorse energetiche, quali idrocarburi e geotermia affrontando le tematiche dello stoccaggio di CO2 e di gas e le problematiche relative.</w:t>
      </w:r>
      <w:r>
        <w:t xml:space="preserve"> </w:t>
      </w:r>
      <w:r w:rsidR="00EF279A">
        <w:t>La sezione è rimasta silente per alcuni anni. A</w:t>
      </w:r>
      <w:r>
        <w:t xml:space="preserve">d ottobre 2024 si è insediata la nuova coordinatrice, Sabina Bigi, dell’Università La Sapienza di Roma. </w:t>
      </w:r>
      <w:r w:rsidR="002854C7">
        <w:t xml:space="preserve">Pertanto questa relazione fa riferimento a quest’ultimo periodo (Ottobre – Dicembre 2024). </w:t>
      </w:r>
    </w:p>
    <w:p w14:paraId="173E3F1D" w14:textId="403F90F9" w:rsidR="00A81BDA" w:rsidRDefault="00A81BDA" w:rsidP="00A81BDA">
      <w:r>
        <w:t xml:space="preserve">La prima attività svolta è stata quella di formare il gruppo di consiglieri, cercando di rappresentare Entità sia nel privato che nel pubblico che si occupano di temi legati alla transizione energetica e alla gestione del territorio e delle sue risorse. Le persone invitate hanno accettato di far parte della sezione. Durante i primi mesi del 2025, verrà quindi convocata una prima assemblea per pianificare le attività inerenti alla sezione. </w:t>
      </w:r>
      <w:r w:rsidR="000C5766">
        <w:t xml:space="preserve">La relazione relativa alle attività del nuovo gruppo sarà oggetto della relazione del 2025. </w:t>
      </w:r>
      <w:r>
        <w:t xml:space="preserve"> </w:t>
      </w:r>
    </w:p>
    <w:p w14:paraId="63EC6753" w14:textId="719F94F5" w:rsidR="00A81BDA" w:rsidRDefault="00A81BDA" w:rsidP="00A81BDA">
      <w:r>
        <w:t xml:space="preserve">La seconda attività riguarda la revisione del testo del sito web che è in corso in questo periodo. La versione revisionata verrà condivisa con i consiglieri e poi pubblicata sul sito.  </w:t>
      </w:r>
    </w:p>
    <w:p w14:paraId="3B8B64C1" w14:textId="721AADDE" w:rsidR="00A81BDA" w:rsidRDefault="00A81BDA" w:rsidP="00A81BDA">
      <w:r>
        <w:t xml:space="preserve">La coordinatrice sta pianificando attività di sensibilizzazione su alcuni temi strategici per lo sviluppo del contributo della geologia nel campo della transizione energetica, ribadendo l’importanza della conoscenza del territorio per ridurre l’impatto dello sfruttamento di vecchie e nuove geo-risorse.  A questo scopo si intende procedere ad una sensibilizzazione della cultura del dato geologico (in sinergia anche con ISPRA) e ad una valorizzazione di alcuni campi di ricerca come lo stoccaggio della CO2 e la geotermia, che hanno grandi potenzialità nel territorio italiano. </w:t>
      </w:r>
    </w:p>
    <w:p w14:paraId="39772936" w14:textId="77777777" w:rsidR="00A81BDA" w:rsidRDefault="00A81BDA" w:rsidP="00A81BDA"/>
    <w:sectPr w:rsidR="00A81BDA" w:rsidSect="00E94176">
      <w:headerReference w:type="default" r:id="rI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EFB34" w14:textId="77777777" w:rsidR="003D2069" w:rsidRDefault="003D2069" w:rsidP="00A81BDA">
      <w:pPr>
        <w:spacing w:before="0" w:after="0"/>
      </w:pPr>
      <w:r>
        <w:separator/>
      </w:r>
    </w:p>
  </w:endnote>
  <w:endnote w:type="continuationSeparator" w:id="0">
    <w:p w14:paraId="2A92BAAC" w14:textId="77777777" w:rsidR="003D2069" w:rsidRDefault="003D2069" w:rsidP="00A81B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2A09E" w14:textId="77777777" w:rsidR="003D2069" w:rsidRDefault="003D2069" w:rsidP="00A81BDA">
      <w:pPr>
        <w:spacing w:before="0" w:after="0"/>
      </w:pPr>
      <w:r>
        <w:separator/>
      </w:r>
    </w:p>
  </w:footnote>
  <w:footnote w:type="continuationSeparator" w:id="0">
    <w:p w14:paraId="33AF5311" w14:textId="77777777" w:rsidR="003D2069" w:rsidRDefault="003D2069" w:rsidP="00A81BD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9F8E2" w14:textId="12270320" w:rsidR="00A81BDA" w:rsidRDefault="00A81BDA">
    <w:pPr>
      <w:pStyle w:val="Header"/>
    </w:pPr>
    <w:r w:rsidRPr="00A81BDA">
      <w:rPr>
        <w:noProof/>
      </w:rPr>
      <w:drawing>
        <wp:inline distT="0" distB="0" distL="0" distR="0" wp14:anchorId="1FCF7213" wp14:editId="74581429">
          <wp:extent cx="2301858" cy="1626920"/>
          <wp:effectExtent l="0" t="0" r="0" b="0"/>
          <wp:docPr id="147887166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1664" name="Picture 1" descr="A logo for a company&#10;&#10;Description automatically generated"/>
                  <pic:cNvPicPr/>
                </pic:nvPicPr>
                <pic:blipFill>
                  <a:blip r:embed="rId1"/>
                  <a:stretch>
                    <a:fillRect/>
                  </a:stretch>
                </pic:blipFill>
                <pic:spPr>
                  <a:xfrm>
                    <a:off x="0" y="0"/>
                    <a:ext cx="2313635" cy="163524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DA"/>
    <w:rsid w:val="00022822"/>
    <w:rsid w:val="00043B59"/>
    <w:rsid w:val="000C5766"/>
    <w:rsid w:val="001013E6"/>
    <w:rsid w:val="002854C7"/>
    <w:rsid w:val="002F46FC"/>
    <w:rsid w:val="003D2069"/>
    <w:rsid w:val="004613B7"/>
    <w:rsid w:val="006B6A74"/>
    <w:rsid w:val="0091203A"/>
    <w:rsid w:val="00950BC3"/>
    <w:rsid w:val="009E664F"/>
    <w:rsid w:val="00A81BDA"/>
    <w:rsid w:val="00D0045B"/>
    <w:rsid w:val="00D8524C"/>
    <w:rsid w:val="00DD0CCC"/>
    <w:rsid w:val="00E00EAC"/>
    <w:rsid w:val="00E94176"/>
    <w:rsid w:val="00EF27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502ED"/>
  <w15:chartTrackingRefBased/>
  <w15:docId w15:val="{B0ED78B5-2786-4182-A211-065EDBE1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e"/>
    <w:qFormat/>
    <w:rsid w:val="00950BC3"/>
    <w:pPr>
      <w:spacing w:before="120" w:line="240" w:lineRule="auto"/>
    </w:pPr>
    <w:rPr>
      <w:rFonts w:ascii="Arial" w:hAnsi="Arial"/>
    </w:rPr>
  </w:style>
  <w:style w:type="paragraph" w:styleId="Heading1">
    <w:name w:val="heading 1"/>
    <w:basedOn w:val="Normal"/>
    <w:next w:val="Normal"/>
    <w:link w:val="Heading1Char"/>
    <w:autoRedefine/>
    <w:uiPriority w:val="9"/>
    <w:qFormat/>
    <w:rsid w:val="00D0045B"/>
    <w:pPr>
      <w:keepNext/>
      <w:keepLines/>
      <w:spacing w:after="0"/>
      <w:outlineLvl w:val="0"/>
    </w:pPr>
    <w:rPr>
      <w:rFonts w:eastAsiaTheme="majorEastAsia" w:cstheme="majorBidi"/>
      <w:b/>
      <w:color w:val="2F5496" w:themeColor="accent1" w:themeShade="BF"/>
      <w:sz w:val="24"/>
      <w:szCs w:val="32"/>
    </w:rPr>
  </w:style>
  <w:style w:type="paragraph" w:styleId="Heading2">
    <w:name w:val="heading 2"/>
    <w:basedOn w:val="Normal"/>
    <w:next w:val="Normal"/>
    <w:link w:val="Heading2Char"/>
    <w:uiPriority w:val="9"/>
    <w:semiHidden/>
    <w:unhideWhenUsed/>
    <w:qFormat/>
    <w:rsid w:val="00A81B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BD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BD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1BD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81BD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81BD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81BDA"/>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81BDA"/>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link w:val="title1Char"/>
    <w:autoRedefine/>
    <w:qFormat/>
    <w:rsid w:val="00E00EAC"/>
    <w:rPr>
      <w:b/>
    </w:rPr>
  </w:style>
  <w:style w:type="character" w:customStyle="1" w:styleId="title1Char">
    <w:name w:val="title1 Char"/>
    <w:basedOn w:val="DefaultParagraphFont"/>
    <w:link w:val="title1"/>
    <w:rsid w:val="00E00EAC"/>
    <w:rPr>
      <w:b/>
    </w:rPr>
  </w:style>
  <w:style w:type="paragraph" w:customStyle="1" w:styleId="Stile1">
    <w:name w:val="Stile1"/>
    <w:basedOn w:val="Normal"/>
    <w:autoRedefine/>
    <w:qFormat/>
    <w:rsid w:val="006B6A74"/>
  </w:style>
  <w:style w:type="character" w:customStyle="1" w:styleId="Heading1Char">
    <w:name w:val="Heading 1 Char"/>
    <w:basedOn w:val="DefaultParagraphFont"/>
    <w:link w:val="Heading1"/>
    <w:uiPriority w:val="9"/>
    <w:rsid w:val="00D0045B"/>
    <w:rPr>
      <w:rFonts w:ascii="Arial" w:eastAsiaTheme="majorEastAsia" w:hAnsi="Arial" w:cstheme="majorBidi"/>
      <w:b/>
      <w:color w:val="2F5496" w:themeColor="accent1" w:themeShade="BF"/>
      <w:sz w:val="24"/>
      <w:szCs w:val="32"/>
    </w:rPr>
  </w:style>
  <w:style w:type="character" w:customStyle="1" w:styleId="Heading2Char">
    <w:name w:val="Heading 2 Char"/>
    <w:basedOn w:val="DefaultParagraphFont"/>
    <w:link w:val="Heading2"/>
    <w:uiPriority w:val="9"/>
    <w:semiHidden/>
    <w:rsid w:val="00A81B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B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B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B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BDA"/>
    <w:rPr>
      <w:rFonts w:eastAsiaTheme="majorEastAsia" w:cstheme="majorBidi"/>
      <w:color w:val="272727" w:themeColor="text1" w:themeTint="D8"/>
    </w:rPr>
  </w:style>
  <w:style w:type="paragraph" w:styleId="Title">
    <w:name w:val="Title"/>
    <w:basedOn w:val="Normal"/>
    <w:next w:val="Normal"/>
    <w:link w:val="TitleChar"/>
    <w:uiPriority w:val="10"/>
    <w:qFormat/>
    <w:rsid w:val="00A81BDA"/>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BD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BDA"/>
    <w:pPr>
      <w:spacing w:before="160"/>
      <w:jc w:val="center"/>
    </w:pPr>
    <w:rPr>
      <w:i/>
      <w:iCs/>
      <w:color w:val="404040" w:themeColor="text1" w:themeTint="BF"/>
    </w:rPr>
  </w:style>
  <w:style w:type="character" w:customStyle="1" w:styleId="QuoteChar">
    <w:name w:val="Quote Char"/>
    <w:basedOn w:val="DefaultParagraphFont"/>
    <w:link w:val="Quote"/>
    <w:uiPriority w:val="29"/>
    <w:rsid w:val="00A81BDA"/>
    <w:rPr>
      <w:rFonts w:ascii="Arial" w:hAnsi="Arial"/>
      <w:i/>
      <w:iCs/>
      <w:color w:val="404040" w:themeColor="text1" w:themeTint="BF"/>
    </w:rPr>
  </w:style>
  <w:style w:type="paragraph" w:styleId="ListParagraph">
    <w:name w:val="List Paragraph"/>
    <w:basedOn w:val="Normal"/>
    <w:uiPriority w:val="34"/>
    <w:qFormat/>
    <w:rsid w:val="00A81BDA"/>
    <w:pPr>
      <w:ind w:left="720"/>
      <w:contextualSpacing/>
    </w:pPr>
  </w:style>
  <w:style w:type="character" w:styleId="IntenseEmphasis">
    <w:name w:val="Intense Emphasis"/>
    <w:basedOn w:val="DefaultParagraphFont"/>
    <w:uiPriority w:val="21"/>
    <w:qFormat/>
    <w:rsid w:val="00A81BDA"/>
    <w:rPr>
      <w:i/>
      <w:iCs/>
      <w:color w:val="2F5496" w:themeColor="accent1" w:themeShade="BF"/>
    </w:rPr>
  </w:style>
  <w:style w:type="paragraph" w:styleId="IntenseQuote">
    <w:name w:val="Intense Quote"/>
    <w:basedOn w:val="Normal"/>
    <w:next w:val="Normal"/>
    <w:link w:val="IntenseQuoteChar"/>
    <w:uiPriority w:val="30"/>
    <w:qFormat/>
    <w:rsid w:val="00A81B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BDA"/>
    <w:rPr>
      <w:rFonts w:ascii="Arial" w:hAnsi="Arial"/>
      <w:i/>
      <w:iCs/>
      <w:color w:val="2F5496" w:themeColor="accent1" w:themeShade="BF"/>
    </w:rPr>
  </w:style>
  <w:style w:type="character" w:styleId="IntenseReference">
    <w:name w:val="Intense Reference"/>
    <w:basedOn w:val="DefaultParagraphFont"/>
    <w:uiPriority w:val="32"/>
    <w:qFormat/>
    <w:rsid w:val="00A81BDA"/>
    <w:rPr>
      <w:b/>
      <w:bCs/>
      <w:smallCaps/>
      <w:color w:val="2F5496" w:themeColor="accent1" w:themeShade="BF"/>
      <w:spacing w:val="5"/>
    </w:rPr>
  </w:style>
  <w:style w:type="paragraph" w:styleId="Header">
    <w:name w:val="header"/>
    <w:basedOn w:val="Normal"/>
    <w:link w:val="HeaderChar"/>
    <w:uiPriority w:val="99"/>
    <w:unhideWhenUsed/>
    <w:rsid w:val="00A81BDA"/>
    <w:pPr>
      <w:tabs>
        <w:tab w:val="center" w:pos="4819"/>
        <w:tab w:val="right" w:pos="9638"/>
      </w:tabs>
      <w:spacing w:before="0" w:after="0"/>
    </w:pPr>
  </w:style>
  <w:style w:type="character" w:customStyle="1" w:styleId="HeaderChar">
    <w:name w:val="Header Char"/>
    <w:basedOn w:val="DefaultParagraphFont"/>
    <w:link w:val="Header"/>
    <w:uiPriority w:val="99"/>
    <w:rsid w:val="00A81BDA"/>
    <w:rPr>
      <w:rFonts w:ascii="Arial" w:hAnsi="Arial"/>
    </w:rPr>
  </w:style>
  <w:style w:type="paragraph" w:styleId="Footer">
    <w:name w:val="footer"/>
    <w:basedOn w:val="Normal"/>
    <w:link w:val="FooterChar"/>
    <w:uiPriority w:val="99"/>
    <w:unhideWhenUsed/>
    <w:rsid w:val="00A81BDA"/>
    <w:pPr>
      <w:tabs>
        <w:tab w:val="center" w:pos="4819"/>
        <w:tab w:val="right" w:pos="9638"/>
      </w:tabs>
      <w:spacing w:before="0" w:after="0"/>
    </w:pPr>
  </w:style>
  <w:style w:type="character" w:customStyle="1" w:styleId="FooterChar">
    <w:name w:val="Footer Char"/>
    <w:basedOn w:val="DefaultParagraphFont"/>
    <w:link w:val="Footer"/>
    <w:uiPriority w:val="99"/>
    <w:rsid w:val="00A81B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496777">
      <w:bodyDiv w:val="1"/>
      <w:marLeft w:val="0"/>
      <w:marRight w:val="0"/>
      <w:marTop w:val="0"/>
      <w:marBottom w:val="0"/>
      <w:divBdr>
        <w:top w:val="none" w:sz="0" w:space="0" w:color="auto"/>
        <w:left w:val="none" w:sz="0" w:space="0" w:color="auto"/>
        <w:bottom w:val="none" w:sz="0" w:space="0" w:color="auto"/>
        <w:right w:val="none" w:sz="0" w:space="0" w:color="auto"/>
      </w:divBdr>
      <w:divsChild>
        <w:div w:id="233396503">
          <w:marLeft w:val="0"/>
          <w:marRight w:val="0"/>
          <w:marTop w:val="0"/>
          <w:marBottom w:val="0"/>
          <w:divBdr>
            <w:top w:val="none" w:sz="0" w:space="0" w:color="auto"/>
            <w:left w:val="none" w:sz="0" w:space="0" w:color="auto"/>
            <w:bottom w:val="none" w:sz="0" w:space="0" w:color="auto"/>
            <w:right w:val="none" w:sz="0" w:space="0" w:color="auto"/>
          </w:divBdr>
        </w:div>
        <w:div w:id="1519271055">
          <w:marLeft w:val="0"/>
          <w:marRight w:val="0"/>
          <w:marTop w:val="0"/>
          <w:marBottom w:val="0"/>
          <w:divBdr>
            <w:top w:val="none" w:sz="0" w:space="0" w:color="auto"/>
            <w:left w:val="none" w:sz="0" w:space="0" w:color="auto"/>
            <w:bottom w:val="none" w:sz="0" w:space="0" w:color="auto"/>
            <w:right w:val="none" w:sz="0" w:space="0" w:color="auto"/>
          </w:divBdr>
        </w:div>
        <w:div w:id="1308507271">
          <w:marLeft w:val="0"/>
          <w:marRight w:val="0"/>
          <w:marTop w:val="0"/>
          <w:marBottom w:val="0"/>
          <w:divBdr>
            <w:top w:val="none" w:sz="0" w:space="0" w:color="auto"/>
            <w:left w:val="none" w:sz="0" w:space="0" w:color="auto"/>
            <w:bottom w:val="none" w:sz="0" w:space="0" w:color="auto"/>
            <w:right w:val="none" w:sz="0" w:space="0" w:color="auto"/>
          </w:divBdr>
        </w:div>
        <w:div w:id="867716838">
          <w:marLeft w:val="0"/>
          <w:marRight w:val="0"/>
          <w:marTop w:val="0"/>
          <w:marBottom w:val="0"/>
          <w:divBdr>
            <w:top w:val="none" w:sz="0" w:space="0" w:color="auto"/>
            <w:left w:val="none" w:sz="0" w:space="0" w:color="auto"/>
            <w:bottom w:val="none" w:sz="0" w:space="0" w:color="auto"/>
            <w:right w:val="none" w:sz="0" w:space="0" w:color="auto"/>
          </w:divBdr>
        </w:div>
        <w:div w:id="1756246295">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 w:id="107355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F6375E919B3E240B00E028F625B17B7" ma:contentTypeVersion="15" ma:contentTypeDescription="Creare un nuovo documento." ma:contentTypeScope="" ma:versionID="fd18f6fb24087220b1fa3f05d8207b67">
  <xsd:schema xmlns:xsd="http://www.w3.org/2001/XMLSchema" xmlns:xs="http://www.w3.org/2001/XMLSchema" xmlns:p="http://schemas.microsoft.com/office/2006/metadata/properties" xmlns:ns2="940bb846-798f-4d09-85c9-f65d638b6584" xmlns:ns3="1a8e6cd5-f445-438b-861e-a233fc55ffb9" targetNamespace="http://schemas.microsoft.com/office/2006/metadata/properties" ma:root="true" ma:fieldsID="cae6336fff40940d52f0bd51cded590d" ns2:_="" ns3:_="">
    <xsd:import namespace="940bb846-798f-4d09-85c9-f65d638b6584"/>
    <xsd:import namespace="1a8e6cd5-f445-438b-861e-a233fc55ff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bb846-798f-4d09-85c9-f65d638b65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f5e3c2c3-c235-451e-bf43-b5483d07033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8e6cd5-f445-438b-861e-a233fc55ff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63808f-29cd-435a-9a0c-73fac02c2d04}" ma:internalName="TaxCatchAll" ma:showField="CatchAllData" ma:web="1a8e6cd5-f445-438b-861e-a233fc55ffb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0bb846-798f-4d09-85c9-f65d638b6584">
      <Terms xmlns="http://schemas.microsoft.com/office/infopath/2007/PartnerControls"/>
    </lcf76f155ced4ddcb4097134ff3c332f>
    <TaxCatchAll xmlns="1a8e6cd5-f445-438b-861e-a233fc55ffb9" xsi:nil="true"/>
  </documentManagement>
</p:properties>
</file>

<file path=customXml/itemProps1.xml><?xml version="1.0" encoding="utf-8"?>
<ds:datastoreItem xmlns:ds="http://schemas.openxmlformats.org/officeDocument/2006/customXml" ds:itemID="{0212566C-9E39-4EA5-AFB8-8E15D8D030F8}"/>
</file>

<file path=customXml/itemProps2.xml><?xml version="1.0" encoding="utf-8"?>
<ds:datastoreItem xmlns:ds="http://schemas.openxmlformats.org/officeDocument/2006/customXml" ds:itemID="{C623A7CA-C50F-4B50-800E-C8C4B8111061}"/>
</file>

<file path=customXml/itemProps3.xml><?xml version="1.0" encoding="utf-8"?>
<ds:datastoreItem xmlns:ds="http://schemas.openxmlformats.org/officeDocument/2006/customXml" ds:itemID="{182B110B-17E8-460A-84F3-68C4DEF52ADD}"/>
</file>

<file path=docProps/app.xml><?xml version="1.0" encoding="utf-8"?>
<Properties xmlns="http://schemas.openxmlformats.org/officeDocument/2006/extended-properties" xmlns:vt="http://schemas.openxmlformats.org/officeDocument/2006/docPropsVTypes">
  <Template>Normal.dotm</Template>
  <TotalTime>25</TotalTime>
  <Pages>1</Pages>
  <Words>312</Words>
  <Characters>1783</Characters>
  <Application>Microsoft Office Word</Application>
  <DocSecurity>0</DocSecurity>
  <Lines>14</Lines>
  <Paragraphs>4</Paragraphs>
  <ScaleCrop>false</ScaleCrop>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Bigi</dc:creator>
  <cp:keywords/>
  <dc:description/>
  <cp:lastModifiedBy>sabina Bigi</cp:lastModifiedBy>
  <cp:revision>4</cp:revision>
  <dcterms:created xsi:type="dcterms:W3CDTF">2025-01-15T16:53:00Z</dcterms:created>
  <dcterms:modified xsi:type="dcterms:W3CDTF">2025-01-16T11:13:00Z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0x0101000F6375E919B3E240B00E028F625B17B7</vt:lpwstr>
  </property>
</Properties>
</file>